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6C09" w:rsidRPr="0086028C" w:rsidRDefault="0086028C" w:rsidP="000C6C09">
      <w:pPr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Приложение </w:t>
      </w:r>
      <w:r w:rsidR="000C6C09" w:rsidRPr="0086028C">
        <w:rPr>
          <w:rFonts w:ascii="Times New Roman" w:hAnsi="Times New Roman"/>
          <w:sz w:val="26"/>
          <w:szCs w:val="26"/>
        </w:rPr>
        <w:t>3</w:t>
      </w:r>
    </w:p>
    <w:p w:rsidR="000A4AC9" w:rsidRDefault="000A4AC9" w:rsidP="000A4AC9">
      <w:pPr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ЗАЯВКА</w:t>
      </w:r>
    </w:p>
    <w:p w:rsidR="000A4AC9" w:rsidRDefault="000A4AC9" w:rsidP="000A4AC9">
      <w:pPr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на проведение закупочной процедуры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 Наименование </w:t>
      </w:r>
      <w:proofErr w:type="gramStart"/>
      <w:r>
        <w:rPr>
          <w:rFonts w:ascii="Times New Roman" w:hAnsi="Times New Roman"/>
          <w:sz w:val="26"/>
          <w:szCs w:val="26"/>
        </w:rPr>
        <w:t>закупки:</w:t>
      </w:r>
      <w:r>
        <w:rPr>
          <w:rFonts w:ascii="Times New Roman" w:hAnsi="Times New Roman"/>
          <w:b/>
          <w:sz w:val="26"/>
          <w:szCs w:val="26"/>
        </w:rPr>
        <w:t>_</w:t>
      </w:r>
      <w:proofErr w:type="gramEnd"/>
      <w:r>
        <w:rPr>
          <w:rFonts w:ascii="Times New Roman" w:hAnsi="Times New Roman"/>
          <w:b/>
          <w:sz w:val="26"/>
          <w:szCs w:val="26"/>
        </w:rPr>
        <w:t>__________________________________________________;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 Информация о причинах и (или) необходимости осуществления закупки: (обосновать целесообразность закупки при проведении закупки у единственного поставщика): _____________________________________________________________;</w:t>
      </w:r>
    </w:p>
    <w:p w:rsidR="000A4AC9" w:rsidRDefault="000A4AC9" w:rsidP="000A4AC9">
      <w:pPr>
        <w:spacing w:after="0" w:line="312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3. Источник </w:t>
      </w:r>
      <w:proofErr w:type="gramStart"/>
      <w:r>
        <w:rPr>
          <w:rFonts w:ascii="Times New Roman" w:hAnsi="Times New Roman"/>
          <w:sz w:val="26"/>
          <w:szCs w:val="26"/>
        </w:rPr>
        <w:t>финансирования :</w:t>
      </w:r>
      <w:proofErr w:type="gramEnd"/>
      <w:r>
        <w:rPr>
          <w:rFonts w:ascii="Times New Roman" w:hAnsi="Times New Roman"/>
          <w:sz w:val="26"/>
          <w:szCs w:val="26"/>
        </w:rPr>
        <w:t>_______________________________________________;</w:t>
      </w:r>
    </w:p>
    <w:p w:rsidR="000A4AC9" w:rsidRDefault="000A4AC9" w:rsidP="000A4AC9">
      <w:pPr>
        <w:spacing w:after="0" w:line="312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4. Начальная максимальная цена контракта (договора)_____________________рублей.</w:t>
      </w:r>
    </w:p>
    <w:p w:rsidR="000A4AC9" w:rsidRDefault="000A4AC9" w:rsidP="000A4AC9">
      <w:pPr>
        <w:spacing w:after="0" w:line="312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Обоснование НМЦ – приложение №1 к заявке.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5</w:t>
      </w:r>
      <w:r>
        <w:rPr>
          <w:rFonts w:ascii="Times New Roman" w:eastAsia="Times New Roman" w:hAnsi="Times New Roman"/>
          <w:i/>
          <w:sz w:val="26"/>
          <w:szCs w:val="26"/>
        </w:rPr>
        <w:t xml:space="preserve">. </w:t>
      </w:r>
      <w:r>
        <w:rPr>
          <w:rFonts w:ascii="Times New Roman" w:hAnsi="Times New Roman"/>
          <w:sz w:val="26"/>
          <w:szCs w:val="26"/>
        </w:rPr>
        <w:t>Описание объекта (предмета) закупки на поставку товара, выполнение работы, оказания услуг:</w:t>
      </w:r>
    </w:p>
    <w:p w:rsidR="002275BC" w:rsidRDefault="002275BC" w:rsidP="000A4AC9">
      <w:pPr>
        <w:spacing w:after="0" w:line="312" w:lineRule="auto"/>
        <w:jc w:val="both"/>
        <w:rPr>
          <w:rFonts w:ascii="Times New Roman" w:eastAsia="Times New Roman" w:hAnsi="Times New Roman"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-коды ОКПД 2 по каждой позиции товара</w:t>
      </w:r>
      <w:r w:rsidR="00B219C4">
        <w:rPr>
          <w:rFonts w:ascii="Times New Roman" w:hAnsi="Times New Roman"/>
          <w:sz w:val="26"/>
          <w:szCs w:val="26"/>
        </w:rPr>
        <w:t>;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 количество товара (работ, услуг), планируемых к приобретению;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- описание товара (работ, услуг)</w:t>
      </w:r>
      <w:r w:rsidR="00D66A0C">
        <w:rPr>
          <w:rFonts w:ascii="Times New Roman" w:hAnsi="Times New Roman"/>
          <w:sz w:val="26"/>
          <w:szCs w:val="26"/>
        </w:rPr>
        <w:t xml:space="preserve"> по каждой позиции закупаемого товара</w:t>
      </w:r>
      <w:r w:rsidR="00686ACC">
        <w:rPr>
          <w:rFonts w:ascii="Times New Roman" w:hAnsi="Times New Roman"/>
          <w:sz w:val="26"/>
          <w:szCs w:val="26"/>
        </w:rPr>
        <w:t>:</w:t>
      </w:r>
    </w:p>
    <w:p w:rsidR="000A4AC9" w:rsidRDefault="000A4AC9" w:rsidP="000A4AC9">
      <w:pPr>
        <w:pStyle w:val="a9"/>
        <w:spacing w:before="0" w:beforeAutospacing="0" w:after="0" w:afterAutospacing="0" w:line="312" w:lineRule="auto"/>
        <w:jc w:val="both"/>
        <w:rPr>
          <w:i/>
          <w:iCs/>
          <w:color w:val="222222"/>
          <w:sz w:val="20"/>
          <w:szCs w:val="20"/>
          <w:shd w:val="clear" w:color="auto" w:fill="FFFFFF"/>
        </w:rPr>
      </w:pPr>
      <w:r>
        <w:rPr>
          <w:i/>
          <w:iCs/>
          <w:sz w:val="20"/>
          <w:szCs w:val="20"/>
        </w:rPr>
        <w:t>"</w:t>
      </w:r>
      <w:r>
        <w:rPr>
          <w:i/>
          <w:iCs/>
          <w:color w:val="222222"/>
          <w:sz w:val="20"/>
          <w:szCs w:val="20"/>
          <w:shd w:val="clear" w:color="auto" w:fill="FFFFFF"/>
        </w:rPr>
        <w:t>в описании объекта закупки указываются функциональные, технические и качественные характеристики, эксплуатационные характеристики объекта закупки (при необходимости). В описание объекта закупки не должны включаться требования или указания в отношении товарных знаков, знаков обслуживания, фирменных наименований, патентов, полезных моделей, промышленных образцов, наименование страны происхождения товара, требования к товарам, информации, работам, услугам при условии, что такие требования или указания влекут за собой ограничение количества участников закупки. Допускается использование в описании объекта закупки указания на товарный знак при условии сопровождения такого указания словами "или эквивалент" либо при условии несовместимости товаров, на которых размещаются другие товарные знаки, и необходимости обеспечения взаимодействия таких товаров с товарами, используемыми заказчиком, либо при условии закупок запасных частей и расходных материалов к машинам и оборудованию, используемым заказчиком, в соответствии с технической документацией на указанные машины и оборудование."</w:t>
      </w:r>
      <w:r w:rsidR="00686ACC">
        <w:rPr>
          <w:i/>
          <w:iCs/>
          <w:color w:val="222222"/>
          <w:sz w:val="20"/>
          <w:szCs w:val="20"/>
          <w:shd w:val="clear" w:color="auto" w:fill="FFFFFF"/>
        </w:rPr>
        <w:t xml:space="preserve"> </w:t>
      </w:r>
    </w:p>
    <w:p w:rsidR="00686ACC" w:rsidRDefault="00686ACC" w:rsidP="000A4AC9">
      <w:pPr>
        <w:pStyle w:val="a9"/>
        <w:spacing w:before="0" w:beforeAutospacing="0" w:after="0" w:afterAutospacing="0" w:line="312" w:lineRule="auto"/>
        <w:jc w:val="both"/>
        <w:rPr>
          <w:sz w:val="20"/>
          <w:szCs w:val="20"/>
        </w:rPr>
      </w:pPr>
      <w:r>
        <w:rPr>
          <w:i/>
          <w:iCs/>
          <w:color w:val="222222"/>
          <w:sz w:val="20"/>
          <w:szCs w:val="20"/>
          <w:shd w:val="clear" w:color="auto" w:fill="FFFFFF"/>
        </w:rPr>
        <w:t>В случае</w:t>
      </w:r>
      <w:r w:rsidR="00F25FEC">
        <w:rPr>
          <w:i/>
          <w:iCs/>
          <w:color w:val="222222"/>
          <w:sz w:val="20"/>
          <w:szCs w:val="20"/>
          <w:shd w:val="clear" w:color="auto" w:fill="FFFFFF"/>
        </w:rPr>
        <w:t xml:space="preserve"> проведения</w:t>
      </w:r>
      <w:r>
        <w:rPr>
          <w:i/>
          <w:iCs/>
          <w:color w:val="222222"/>
          <w:sz w:val="20"/>
          <w:szCs w:val="20"/>
          <w:shd w:val="clear" w:color="auto" w:fill="FFFFFF"/>
        </w:rPr>
        <w:t xml:space="preserve"> закупки согласно Федерально</w:t>
      </w:r>
      <w:r w:rsidR="00F25FEC">
        <w:rPr>
          <w:i/>
          <w:iCs/>
          <w:color w:val="222222"/>
          <w:sz w:val="20"/>
          <w:szCs w:val="20"/>
          <w:shd w:val="clear" w:color="auto" w:fill="FFFFFF"/>
        </w:rPr>
        <w:t>му закону</w:t>
      </w:r>
      <w:r>
        <w:rPr>
          <w:i/>
          <w:iCs/>
          <w:color w:val="222222"/>
          <w:sz w:val="20"/>
          <w:szCs w:val="20"/>
          <w:shd w:val="clear" w:color="auto" w:fill="FFFFFF"/>
        </w:rPr>
        <w:t xml:space="preserve"> № 44</w:t>
      </w:r>
      <w:r w:rsidR="00F25FEC">
        <w:rPr>
          <w:i/>
          <w:iCs/>
          <w:color w:val="222222"/>
          <w:sz w:val="20"/>
          <w:szCs w:val="20"/>
          <w:shd w:val="clear" w:color="auto" w:fill="FFFFFF"/>
        </w:rPr>
        <w:t>-</w:t>
      </w:r>
      <w:r>
        <w:rPr>
          <w:i/>
          <w:iCs/>
          <w:color w:val="222222"/>
          <w:sz w:val="20"/>
          <w:szCs w:val="20"/>
          <w:shd w:val="clear" w:color="auto" w:fill="FFFFFF"/>
        </w:rPr>
        <w:t>ФЗ от 05.04.2013г описание объекта закупки должно проводиться с учетом требований Постановления Правительства от 23.12.2024г №1875.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- требования к качеству, техническим характеристикам;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- требования к функциональным характеристикам (потребительским свойствам) товара;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- требования к размерам, упаковке, отгрузке товара;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- требования к результатам работ;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- сроки гарантии качества товара (работ, услуг);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- иные показатели, связанные с определением соответствия поставляемого товара, выполняемых работ, оказываемых услуг потребностям Заказчика.</w:t>
      </w:r>
    </w:p>
    <w:p w:rsidR="00A02A15" w:rsidRDefault="00A02A15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5"/>
        <w:gridCol w:w="1205"/>
        <w:gridCol w:w="2677"/>
        <w:gridCol w:w="2428"/>
        <w:gridCol w:w="1470"/>
        <w:gridCol w:w="1382"/>
      </w:tblGrid>
      <w:tr w:rsidR="00A02A15" w:rsidTr="00272B3C">
        <w:tc>
          <w:tcPr>
            <w:tcW w:w="465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№</w:t>
            </w:r>
          </w:p>
        </w:tc>
        <w:tc>
          <w:tcPr>
            <w:tcW w:w="1273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Код ОКПД2</w:t>
            </w:r>
          </w:p>
        </w:tc>
        <w:tc>
          <w:tcPr>
            <w:tcW w:w="3107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Наименование товара</w:t>
            </w:r>
          </w:p>
        </w:tc>
        <w:tc>
          <w:tcPr>
            <w:tcW w:w="2873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Описание товара (требования см. выше)</w:t>
            </w:r>
          </w:p>
        </w:tc>
        <w:tc>
          <w:tcPr>
            <w:tcW w:w="924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количество</w:t>
            </w:r>
          </w:p>
        </w:tc>
        <w:tc>
          <w:tcPr>
            <w:tcW w:w="924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Ед. измерения</w:t>
            </w:r>
            <w:bookmarkStart w:id="0" w:name="_GoBack"/>
            <w:bookmarkEnd w:id="0"/>
          </w:p>
        </w:tc>
      </w:tr>
      <w:tr w:rsidR="00A02A15" w:rsidTr="00272B3C">
        <w:tc>
          <w:tcPr>
            <w:tcW w:w="465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273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3107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873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24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24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A02A15" w:rsidTr="00272B3C">
        <w:tc>
          <w:tcPr>
            <w:tcW w:w="465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273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3107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873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24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24" w:type="dxa"/>
          </w:tcPr>
          <w:p w:rsidR="00A02A15" w:rsidRDefault="00A02A15" w:rsidP="000A4AC9">
            <w:pPr>
              <w:spacing w:line="312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A02A15" w:rsidRDefault="00A02A15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6. При проведении закупки у </w:t>
      </w:r>
      <w:r>
        <w:rPr>
          <w:rFonts w:ascii="Times New Roman" w:hAnsi="Times New Roman"/>
          <w:sz w:val="26"/>
          <w:szCs w:val="26"/>
          <w:u w:val="single"/>
        </w:rPr>
        <w:t>единственного поставщика</w:t>
      </w:r>
      <w:r>
        <w:rPr>
          <w:rFonts w:ascii="Times New Roman" w:hAnsi="Times New Roman"/>
          <w:sz w:val="26"/>
          <w:szCs w:val="26"/>
        </w:rPr>
        <w:t xml:space="preserve"> необходимо обосновать выбор конкретного поставщика, подрядчика, исполнителя.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Если цена (контракта) договора более 100 000.00 руб. обязательно предоставление следующих документов:</w:t>
      </w:r>
    </w:p>
    <w:p w:rsidR="000A4AC9" w:rsidRDefault="000A4AC9" w:rsidP="000A4AC9">
      <w:pPr>
        <w:spacing w:after="0" w:line="312" w:lineRule="auto"/>
        <w:jc w:val="both"/>
        <w:rPr>
          <w:rFonts w:ascii="Times New Roman" w:eastAsia="Times New Roman" w:hAnsi="Times New Roman"/>
          <w:i/>
          <w:color w:val="000000"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>А)</w:t>
      </w:r>
      <w:r>
        <w:rPr>
          <w:rFonts w:ascii="Times New Roman" w:eastAsia="Times New Roman" w:hAnsi="Times New Roman"/>
          <w:i/>
          <w:sz w:val="26"/>
          <w:szCs w:val="26"/>
        </w:rPr>
        <w:t xml:space="preserve"> </w:t>
      </w:r>
      <w:r>
        <w:rPr>
          <w:rFonts w:ascii="Times New Roman" w:eastAsia="Times New Roman" w:hAnsi="Times New Roman"/>
          <w:i/>
          <w:color w:val="000000"/>
          <w:sz w:val="26"/>
          <w:szCs w:val="26"/>
        </w:rPr>
        <w:t xml:space="preserve">копии выписки из единого государственного реестра юридических лиц (для юридического лица), копии выписки из единого государственного реестра </w:t>
      </w:r>
      <w:r>
        <w:rPr>
          <w:rFonts w:ascii="Times New Roman" w:eastAsia="Times New Roman" w:hAnsi="Times New Roman"/>
          <w:i/>
          <w:color w:val="000000"/>
          <w:sz w:val="26"/>
          <w:szCs w:val="26"/>
        </w:rPr>
        <w:lastRenderedPageBreak/>
        <w:t xml:space="preserve">индивидуальных предпринимателей (для индивидуального предпринимателя), копии документа, удостоверяющего личность (для физического лица); </w:t>
      </w:r>
    </w:p>
    <w:p w:rsidR="000A4AC9" w:rsidRDefault="000A4AC9" w:rsidP="000A4AC9">
      <w:pPr>
        <w:spacing w:after="0" w:line="312" w:lineRule="auto"/>
        <w:jc w:val="both"/>
        <w:rPr>
          <w:rFonts w:ascii="Times New Roman" w:eastAsia="Times New Roman" w:hAnsi="Times New Roman"/>
          <w:i/>
          <w:sz w:val="26"/>
          <w:szCs w:val="26"/>
        </w:rPr>
      </w:pPr>
      <w:r>
        <w:rPr>
          <w:rFonts w:ascii="Times New Roman" w:eastAsia="Times New Roman" w:hAnsi="Times New Roman"/>
          <w:i/>
          <w:sz w:val="26"/>
          <w:szCs w:val="26"/>
        </w:rPr>
        <w:t>Б) копии документов, подтверждающих полномочия руководителя поставщика (подрядчика, исполнителя) на подписание договора.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7. </w:t>
      </w:r>
      <w:r>
        <w:rPr>
          <w:rFonts w:ascii="Times New Roman" w:hAnsi="Times New Roman"/>
          <w:sz w:val="26"/>
          <w:szCs w:val="26"/>
        </w:rPr>
        <w:t>Проект контракта (договора)</w:t>
      </w:r>
      <w:r>
        <w:rPr>
          <w:rFonts w:ascii="Times New Roman" w:hAnsi="Times New Roman"/>
          <w:color w:val="000000"/>
          <w:sz w:val="26"/>
          <w:szCs w:val="26"/>
        </w:rPr>
        <w:t xml:space="preserve"> прилагается к заявке (при наличии).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8. ФИО, должность уполномоченного сотрудника структурного подразделения, ответственного за приемку товара, работ, услуг: 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9. </w:t>
      </w:r>
      <w:r>
        <w:rPr>
          <w:rFonts w:ascii="Times New Roman" w:hAnsi="Times New Roman"/>
          <w:sz w:val="26"/>
          <w:szCs w:val="26"/>
        </w:rPr>
        <w:tab/>
        <w:t>Иная информацию необходимую для осуществления закупки _______________.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СОГЛАСОВАНО: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Руководитель </w:t>
      </w:r>
      <w:r w:rsidRPr="0009206D">
        <w:rPr>
          <w:rFonts w:ascii="Times New Roman" w:hAnsi="Times New Roman"/>
          <w:sz w:val="26"/>
          <w:szCs w:val="26"/>
        </w:rPr>
        <w:t xml:space="preserve">подразделения </w:t>
      </w:r>
      <w:r w:rsidR="001B03A9" w:rsidRPr="0009206D">
        <w:rPr>
          <w:rFonts w:ascii="Times New Roman" w:hAnsi="Times New Roman"/>
          <w:sz w:val="26"/>
          <w:szCs w:val="26"/>
        </w:rPr>
        <w:t>(гранта)_________</w:t>
      </w:r>
      <w:r w:rsidRPr="0009206D">
        <w:rPr>
          <w:rFonts w:ascii="Times New Roman" w:hAnsi="Times New Roman"/>
          <w:sz w:val="26"/>
          <w:szCs w:val="26"/>
        </w:rPr>
        <w:t>_</w:t>
      </w:r>
      <w:r>
        <w:rPr>
          <w:rFonts w:ascii="Times New Roman" w:hAnsi="Times New Roman"/>
          <w:sz w:val="26"/>
          <w:szCs w:val="26"/>
        </w:rPr>
        <w:t xml:space="preserve"> ________________</w:t>
      </w:r>
      <w:proofErr w:type="gramStart"/>
      <w:r>
        <w:rPr>
          <w:rFonts w:ascii="Times New Roman" w:hAnsi="Times New Roman"/>
          <w:sz w:val="26"/>
          <w:szCs w:val="26"/>
        </w:rPr>
        <w:t>_(</w:t>
      </w:r>
      <w:proofErr w:type="gramEnd"/>
      <w:r>
        <w:rPr>
          <w:rFonts w:ascii="Times New Roman" w:hAnsi="Times New Roman"/>
          <w:sz w:val="26"/>
          <w:szCs w:val="26"/>
        </w:rPr>
        <w:t>____________)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Ответственный исполнитель, телефон _______________ (_________________) </w:t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Заместитель директора по общим вопросам______________(Локшин А.В.)</w:t>
      </w:r>
      <w:r w:rsidR="003433D3">
        <w:rPr>
          <w:rStyle w:val="ac"/>
          <w:rFonts w:ascii="Times New Roman" w:hAnsi="Times New Roman"/>
          <w:sz w:val="26"/>
          <w:szCs w:val="26"/>
        </w:rPr>
        <w:footnoteReference w:id="1"/>
      </w:r>
    </w:p>
    <w:p w:rsidR="000A4AC9" w:rsidRDefault="000A4AC9" w:rsidP="000A4AC9">
      <w:pPr>
        <w:spacing w:after="0" w:line="312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br w:type="page"/>
      </w:r>
    </w:p>
    <w:p w:rsidR="000C6C09" w:rsidRPr="000C6C09" w:rsidRDefault="000C6C09" w:rsidP="000C6C09">
      <w:pPr>
        <w:jc w:val="both"/>
        <w:rPr>
          <w:rFonts w:ascii="Times New Roman" w:hAnsi="Times New Roman"/>
          <w:sz w:val="26"/>
          <w:szCs w:val="26"/>
        </w:rPr>
      </w:pPr>
    </w:p>
    <w:p w:rsidR="001D33A5" w:rsidRPr="001D33A5" w:rsidRDefault="001D33A5" w:rsidP="001D33A5">
      <w:pPr>
        <w:jc w:val="right"/>
        <w:rPr>
          <w:rFonts w:ascii="Times New Roman" w:hAnsi="Times New Roman"/>
          <w:sz w:val="26"/>
          <w:szCs w:val="26"/>
        </w:rPr>
      </w:pPr>
      <w:r w:rsidRPr="001D33A5">
        <w:rPr>
          <w:rFonts w:ascii="Times New Roman" w:hAnsi="Times New Roman"/>
          <w:sz w:val="26"/>
          <w:szCs w:val="26"/>
        </w:rPr>
        <w:t>Приложение 1</w:t>
      </w:r>
      <w:r w:rsidR="000C6C09">
        <w:rPr>
          <w:rFonts w:ascii="Times New Roman" w:hAnsi="Times New Roman"/>
          <w:sz w:val="26"/>
          <w:szCs w:val="26"/>
        </w:rPr>
        <w:t xml:space="preserve"> к заявке на проведение закупки</w:t>
      </w:r>
    </w:p>
    <w:p w:rsidR="001D33A5" w:rsidRPr="001D33A5" w:rsidRDefault="001D33A5" w:rsidP="001D33A5">
      <w:pPr>
        <w:jc w:val="right"/>
        <w:rPr>
          <w:rFonts w:ascii="Times New Roman" w:hAnsi="Times New Roman"/>
          <w:sz w:val="26"/>
          <w:szCs w:val="26"/>
        </w:rPr>
      </w:pPr>
    </w:p>
    <w:p w:rsidR="001D33A5" w:rsidRPr="001D33A5" w:rsidRDefault="001D33A5" w:rsidP="001D33A5">
      <w:pPr>
        <w:jc w:val="center"/>
        <w:rPr>
          <w:rFonts w:ascii="Times New Roman" w:hAnsi="Times New Roman"/>
          <w:color w:val="000000"/>
          <w:sz w:val="26"/>
          <w:szCs w:val="26"/>
        </w:rPr>
      </w:pPr>
      <w:r w:rsidRPr="001D33A5">
        <w:rPr>
          <w:rFonts w:ascii="Times New Roman" w:hAnsi="Times New Roman"/>
          <w:b/>
          <w:bCs/>
          <w:color w:val="000000"/>
          <w:sz w:val="26"/>
          <w:szCs w:val="26"/>
        </w:rPr>
        <w:t>Обоснование начальной (максимальной) цены договора</w:t>
      </w:r>
      <w:r w:rsidRPr="001D33A5">
        <w:rPr>
          <w:rFonts w:ascii="Times New Roman" w:hAnsi="Times New Roman"/>
          <w:sz w:val="26"/>
          <w:szCs w:val="26"/>
        </w:rPr>
        <w:br/>
      </w:r>
      <w:r w:rsidRPr="001D33A5">
        <w:rPr>
          <w:rFonts w:ascii="Times New Roman" w:hAnsi="Times New Roman"/>
          <w:b/>
          <w:bCs/>
          <w:color w:val="000000"/>
          <w:sz w:val="26"/>
          <w:szCs w:val="26"/>
        </w:rPr>
        <w:t>или цены договора с единственным поставщиком </w:t>
      </w:r>
    </w:p>
    <w:tbl>
      <w:tblPr>
        <w:tblW w:w="9819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4430"/>
        <w:gridCol w:w="1099"/>
        <w:gridCol w:w="4290"/>
      </w:tblGrid>
      <w:tr w:rsidR="001D33A5" w:rsidRPr="001D33A5" w:rsidTr="001D33A5">
        <w:trPr>
          <w:trHeight w:val="626"/>
        </w:trPr>
        <w:tc>
          <w:tcPr>
            <w:tcW w:w="4430" w:type="dxa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Pr="001D33A5" w:rsidRDefault="001D33A5" w:rsidP="00AD03F7">
            <w:pPr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1. Наименование закупки (предмет договора) </w:t>
            </w:r>
          </w:p>
        </w:tc>
        <w:tc>
          <w:tcPr>
            <w:tcW w:w="5389" w:type="dxa"/>
            <w:gridSpan w:val="2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Pr="001D33A5" w:rsidRDefault="001D33A5" w:rsidP="00AD03F7">
            <w:pPr>
              <w:rPr>
                <w:rFonts w:ascii="Times New Roman" w:hAnsi="Times New Roman"/>
                <w:i/>
                <w:sz w:val="26"/>
                <w:szCs w:val="26"/>
                <w:u w:val="single"/>
              </w:rPr>
            </w:pPr>
            <w:r w:rsidRPr="001D33A5">
              <w:rPr>
                <w:rFonts w:ascii="Times New Roman" w:hAnsi="Times New Roman"/>
                <w:b/>
                <w:sz w:val="26"/>
                <w:szCs w:val="26"/>
              </w:rPr>
              <w:t>______________________</w:t>
            </w:r>
          </w:p>
        </w:tc>
      </w:tr>
      <w:tr w:rsidR="001D33A5" w:rsidRPr="001D33A5" w:rsidTr="001D33A5">
        <w:trPr>
          <w:trHeight w:val="626"/>
        </w:trPr>
        <w:tc>
          <w:tcPr>
            <w:tcW w:w="4430" w:type="dxa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Pr="001D33A5" w:rsidRDefault="001D33A5" w:rsidP="00AD03F7">
            <w:pPr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>2. Используемый метод определения НМЦ</w:t>
            </w:r>
            <w:r w:rsidR="00D66A0C">
              <w:rPr>
                <w:rFonts w:ascii="Times New Roman" w:hAnsi="Times New Roman"/>
                <w:color w:val="000000"/>
                <w:sz w:val="26"/>
                <w:szCs w:val="26"/>
              </w:rPr>
              <w:t>К (НМЦД)</w:t>
            </w:r>
          </w:p>
          <w:p w:rsidR="001D33A5" w:rsidRPr="001D33A5" w:rsidRDefault="001D33A5" w:rsidP="00AD03F7">
            <w:pPr>
              <w:rPr>
                <w:rFonts w:ascii="Times New Roman" w:hAnsi="Times New Roman"/>
                <w:i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i/>
                <w:color w:val="000000"/>
                <w:sz w:val="26"/>
                <w:szCs w:val="26"/>
              </w:rPr>
              <w:t>(метод сопоставимых рыночных цен; нормативный метод; тарифный метод; проектно-сметный метод, затратный метод</w:t>
            </w:r>
            <w:r w:rsidR="00D66A0C">
              <w:rPr>
                <w:rFonts w:ascii="Times New Roman" w:hAnsi="Times New Roman"/>
                <w:i/>
                <w:color w:val="000000"/>
                <w:sz w:val="26"/>
                <w:szCs w:val="26"/>
              </w:rPr>
              <w:t>, иной</w:t>
            </w:r>
            <w:r w:rsidRPr="001D33A5">
              <w:rPr>
                <w:rFonts w:ascii="Times New Roman" w:hAnsi="Times New Roman"/>
                <w:i/>
                <w:color w:val="000000"/>
                <w:sz w:val="26"/>
                <w:szCs w:val="26"/>
              </w:rPr>
              <w:t>)</w:t>
            </w:r>
          </w:p>
        </w:tc>
        <w:tc>
          <w:tcPr>
            <w:tcW w:w="5389" w:type="dxa"/>
            <w:gridSpan w:val="2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Pr="001D33A5" w:rsidRDefault="001A70EC" w:rsidP="00AD03F7">
            <w:pPr>
              <w:rPr>
                <w:rFonts w:ascii="Times New Roman" w:hAnsi="Times New Roman"/>
                <w:sz w:val="26"/>
                <w:szCs w:val="26"/>
                <w:u w:val="single"/>
              </w:rPr>
            </w:pPr>
            <w:r>
              <w:rPr>
                <w:rFonts w:ascii="Times New Roman" w:hAnsi="Times New Roman"/>
                <w:sz w:val="26"/>
                <w:szCs w:val="26"/>
                <w:u w:val="single"/>
              </w:rPr>
              <w:t>_______________________</w:t>
            </w:r>
          </w:p>
        </w:tc>
      </w:tr>
      <w:tr w:rsidR="001D33A5" w:rsidRPr="001D33A5" w:rsidTr="006C3CB0">
        <w:trPr>
          <w:trHeight w:val="920"/>
        </w:trPr>
        <w:tc>
          <w:tcPr>
            <w:tcW w:w="4430" w:type="dxa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Pr="001D33A5" w:rsidRDefault="001D33A5" w:rsidP="00AD03F7">
            <w:pPr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>3. Срок поставки (выполнения работ, оказания услуг)</w:t>
            </w:r>
          </w:p>
        </w:tc>
        <w:tc>
          <w:tcPr>
            <w:tcW w:w="5389" w:type="dxa"/>
            <w:gridSpan w:val="2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Pr="001D33A5" w:rsidRDefault="001D33A5" w:rsidP="00AD03F7">
            <w:pPr>
              <w:rPr>
                <w:rFonts w:ascii="Times New Roman" w:hAnsi="Times New Roman"/>
                <w:i/>
                <w:sz w:val="26"/>
                <w:szCs w:val="26"/>
                <w:u w:val="single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> </w:t>
            </w:r>
            <w:r w:rsidRPr="001D33A5">
              <w:rPr>
                <w:rFonts w:ascii="Times New Roman" w:hAnsi="Times New Roman"/>
                <w:i/>
                <w:color w:val="000000"/>
                <w:sz w:val="26"/>
                <w:szCs w:val="26"/>
                <w:u w:val="single"/>
              </w:rPr>
              <w:t xml:space="preserve"> </w:t>
            </w:r>
            <w:r>
              <w:rPr>
                <w:rFonts w:ascii="Times New Roman" w:hAnsi="Times New Roman"/>
                <w:i/>
                <w:color w:val="000000"/>
                <w:sz w:val="26"/>
                <w:szCs w:val="26"/>
                <w:u w:val="single"/>
              </w:rPr>
              <w:t>Месяц, год</w:t>
            </w:r>
          </w:p>
        </w:tc>
      </w:tr>
      <w:tr w:rsidR="001D33A5" w:rsidRPr="001D33A5" w:rsidTr="006C3CB0">
        <w:trPr>
          <w:trHeight w:val="325"/>
        </w:trPr>
        <w:tc>
          <w:tcPr>
            <w:tcW w:w="9819" w:type="dxa"/>
            <w:gridSpan w:val="3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Default="001D33A5" w:rsidP="00AD03F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b/>
                <w:bCs/>
                <w:color w:val="000000"/>
                <w:sz w:val="26"/>
                <w:szCs w:val="26"/>
              </w:rPr>
              <w:t>Расчет НМЦ</w:t>
            </w:r>
            <w:r>
              <w:rPr>
                <w:rFonts w:ascii="Times New Roman" w:hAnsi="Times New Roman"/>
                <w:b/>
                <w:bCs/>
                <w:color w:val="000000"/>
                <w:sz w:val="26"/>
                <w:szCs w:val="26"/>
              </w:rPr>
              <w:t>К (НМЦД)</w:t>
            </w:r>
          </w:p>
          <w:p w:rsidR="001D33A5" w:rsidRPr="001D33A5" w:rsidRDefault="001D33A5" w:rsidP="001D33A5">
            <w:pPr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>4. Ценовое предложение и реквизиты источников ценового предложения</w:t>
            </w:r>
          </w:p>
          <w:p w:rsidR="00F25FEC" w:rsidRPr="00F25FEC" w:rsidRDefault="001D33A5" w:rsidP="00F25FEC">
            <w:pPr>
              <w:spacing w:after="0" w:line="240" w:lineRule="auto"/>
              <w:rPr>
                <w:rFonts w:ascii="Times New Roman" w:hAnsi="Times New Roman"/>
                <w:i/>
                <w:color w:val="000000"/>
                <w:sz w:val="20"/>
                <w:szCs w:val="20"/>
              </w:rPr>
            </w:pPr>
            <w:r w:rsidRPr="00F25FEC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>(реквизиты коммерческих предложений; адрес страницы в информационно-телекоммуникационной сети «интернет», иные реквизиты источников информации)</w:t>
            </w:r>
            <w:r w:rsidR="00686ACC" w:rsidRPr="00F25FEC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>.</w:t>
            </w:r>
          </w:p>
          <w:p w:rsidR="001D33A5" w:rsidRPr="00F25FEC" w:rsidRDefault="00F25FEC" w:rsidP="00F25FEC">
            <w:pPr>
              <w:spacing w:after="0" w:line="240" w:lineRule="auto"/>
              <w:rPr>
                <w:rFonts w:ascii="Times New Roman" w:hAnsi="Times New Roman"/>
                <w:i/>
                <w:color w:val="000000"/>
                <w:sz w:val="20"/>
                <w:szCs w:val="20"/>
              </w:rPr>
            </w:pPr>
            <w:r w:rsidRPr="00F25FEC">
              <w:rPr>
                <w:rFonts w:ascii="Times New Roman" w:hAnsi="Times New Roman"/>
                <w:i/>
                <w:iCs/>
                <w:color w:val="222222"/>
                <w:sz w:val="20"/>
                <w:szCs w:val="20"/>
                <w:shd w:val="clear" w:color="auto" w:fill="FFFFFF"/>
              </w:rPr>
              <w:t>В случае проведения закупки согласно Федеральн</w:t>
            </w:r>
            <w:r>
              <w:rPr>
                <w:rFonts w:ascii="Times New Roman" w:hAnsi="Times New Roman"/>
                <w:i/>
                <w:iCs/>
                <w:color w:val="222222"/>
                <w:sz w:val="20"/>
                <w:szCs w:val="20"/>
                <w:shd w:val="clear" w:color="auto" w:fill="FFFFFF"/>
              </w:rPr>
              <w:t>ому</w:t>
            </w:r>
            <w:r w:rsidRPr="00F25FEC">
              <w:rPr>
                <w:rFonts w:ascii="Times New Roman" w:hAnsi="Times New Roman"/>
                <w:i/>
                <w:iCs/>
                <w:color w:val="222222"/>
                <w:sz w:val="20"/>
                <w:szCs w:val="20"/>
                <w:shd w:val="clear" w:color="auto" w:fill="FFFFFF"/>
              </w:rPr>
              <w:t xml:space="preserve"> закон</w:t>
            </w:r>
            <w:r>
              <w:rPr>
                <w:rFonts w:ascii="Times New Roman" w:hAnsi="Times New Roman"/>
                <w:i/>
                <w:iCs/>
                <w:color w:val="222222"/>
                <w:sz w:val="20"/>
                <w:szCs w:val="20"/>
                <w:shd w:val="clear" w:color="auto" w:fill="FFFFFF"/>
              </w:rPr>
              <w:t>у</w:t>
            </w:r>
            <w:r w:rsidRPr="00F25FEC">
              <w:rPr>
                <w:rFonts w:ascii="Times New Roman" w:hAnsi="Times New Roman"/>
                <w:i/>
                <w:iCs/>
                <w:color w:val="222222"/>
                <w:sz w:val="20"/>
                <w:szCs w:val="20"/>
                <w:shd w:val="clear" w:color="auto" w:fill="FFFFFF"/>
              </w:rPr>
              <w:t xml:space="preserve"> № 44</w:t>
            </w:r>
            <w:r>
              <w:rPr>
                <w:rFonts w:ascii="Times New Roman" w:hAnsi="Times New Roman"/>
                <w:i/>
                <w:iCs/>
                <w:color w:val="222222"/>
                <w:sz w:val="20"/>
                <w:szCs w:val="20"/>
                <w:shd w:val="clear" w:color="auto" w:fill="FFFFFF"/>
              </w:rPr>
              <w:t>-</w:t>
            </w:r>
            <w:r w:rsidRPr="00F25FEC">
              <w:rPr>
                <w:rFonts w:ascii="Times New Roman" w:hAnsi="Times New Roman"/>
                <w:i/>
                <w:iCs/>
                <w:color w:val="222222"/>
                <w:sz w:val="20"/>
                <w:szCs w:val="20"/>
                <w:shd w:val="clear" w:color="auto" w:fill="FFFFFF"/>
              </w:rPr>
              <w:t xml:space="preserve">ФЗ от 05.04.2013г </w:t>
            </w:r>
            <w:r w:rsidRPr="00F25FEC">
              <w:rPr>
                <w:rFonts w:ascii="Times New Roman" w:hAnsi="Times New Roman"/>
                <w:i/>
                <w:iCs/>
                <w:color w:val="222222"/>
                <w:sz w:val="20"/>
                <w:szCs w:val="20"/>
                <w:shd w:val="clear" w:color="auto" w:fill="FFFFFF"/>
              </w:rPr>
              <w:t>обоснование НМЦК</w:t>
            </w:r>
            <w:r w:rsidRPr="00F25FEC">
              <w:rPr>
                <w:rFonts w:ascii="Times New Roman" w:hAnsi="Times New Roman"/>
                <w:i/>
                <w:iCs/>
                <w:color w:val="222222"/>
                <w:sz w:val="20"/>
                <w:szCs w:val="20"/>
                <w:shd w:val="clear" w:color="auto" w:fill="FFFFFF"/>
              </w:rPr>
              <w:t xml:space="preserve"> должно проводиться с учетом требований Постановления Правительства от 23.12.2024г №1875</w:t>
            </w:r>
            <w:r w:rsidR="00686ACC" w:rsidRPr="00F25FEC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 xml:space="preserve"> </w:t>
            </w:r>
          </w:p>
          <w:p w:rsidR="001D33A5" w:rsidRPr="001D33A5" w:rsidRDefault="001D33A5" w:rsidP="001D33A5">
            <w:pPr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Наименование товара, услуги, работы: </w:t>
            </w:r>
          </w:p>
          <w:p w:rsidR="001D33A5" w:rsidRPr="001D33A5" w:rsidRDefault="001D33A5" w:rsidP="001D33A5">
            <w:pPr>
              <w:rPr>
                <w:rFonts w:ascii="Times New Roman" w:eastAsia="Times New Roman" w:hAnsi="Times New Roman"/>
                <w:color w:val="35383B"/>
                <w:sz w:val="26"/>
                <w:szCs w:val="26"/>
                <w:u w:val="single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Предложение 1 </w:t>
            </w:r>
            <w:r>
              <w:rPr>
                <w:rFonts w:ascii="Times New Roman" w:hAnsi="Times New Roman"/>
                <w:color w:val="000000"/>
                <w:sz w:val="26"/>
                <w:szCs w:val="26"/>
              </w:rPr>
              <w:t>___________________________________</w:t>
            </w:r>
          </w:p>
          <w:p w:rsidR="001D33A5" w:rsidRPr="001D33A5" w:rsidRDefault="001D33A5" w:rsidP="001D33A5">
            <w:pPr>
              <w:rPr>
                <w:rFonts w:ascii="Times New Roman" w:hAnsi="Times New Roman"/>
                <w:snapToGrid w:val="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Предложение </w:t>
            </w:r>
            <w:proofErr w:type="gramStart"/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>2</w:t>
            </w:r>
            <w:r>
              <w:rPr>
                <w:rFonts w:ascii="Times New Roman" w:hAnsi="Times New Roman"/>
                <w:color w:val="000000"/>
                <w:sz w:val="26"/>
                <w:szCs w:val="26"/>
              </w:rPr>
              <w:t>._</w:t>
            </w:r>
            <w:proofErr w:type="gramEnd"/>
            <w:r>
              <w:rPr>
                <w:rFonts w:ascii="Times New Roman" w:hAnsi="Times New Roman"/>
                <w:color w:val="000000"/>
                <w:sz w:val="26"/>
                <w:szCs w:val="26"/>
              </w:rPr>
              <w:t>___________________________________</w:t>
            </w:r>
          </w:p>
          <w:p w:rsidR="001D33A5" w:rsidRPr="001D33A5" w:rsidRDefault="001D33A5" w:rsidP="001D33A5">
            <w:pPr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>Предложение 3.____________________________________</w:t>
            </w:r>
          </w:p>
        </w:tc>
      </w:tr>
      <w:tr w:rsidR="001D33A5" w:rsidRPr="001D33A5" w:rsidTr="006C3CB0">
        <w:trPr>
          <w:trHeight w:val="325"/>
        </w:trPr>
        <w:tc>
          <w:tcPr>
            <w:tcW w:w="9819" w:type="dxa"/>
            <w:gridSpan w:val="3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Pr="001D33A5" w:rsidRDefault="001D33A5" w:rsidP="00AD03F7">
            <w:pPr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>5. Итого НМЦ/цена договора устанавливается в размере:   </w:t>
            </w:r>
          </w:p>
        </w:tc>
      </w:tr>
      <w:tr w:rsidR="001D33A5" w:rsidRPr="001D33A5" w:rsidTr="006C3CB0">
        <w:trPr>
          <w:trHeight w:val="312"/>
        </w:trPr>
        <w:tc>
          <w:tcPr>
            <w:tcW w:w="5529" w:type="dxa"/>
            <w:gridSpan w:val="2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Pr="001D33A5" w:rsidRDefault="001D33A5" w:rsidP="006C3CB0">
            <w:pPr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>Дата подготовки обоснования НМЦ</w:t>
            </w:r>
            <w:r w:rsidR="006C3CB0">
              <w:rPr>
                <w:rFonts w:ascii="Times New Roman" w:hAnsi="Times New Roman"/>
                <w:color w:val="000000"/>
                <w:sz w:val="26"/>
                <w:szCs w:val="26"/>
              </w:rPr>
              <w:t>К (НМЦД)</w:t>
            </w:r>
          </w:p>
        </w:tc>
        <w:tc>
          <w:tcPr>
            <w:tcW w:w="4290" w:type="dxa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1D33A5" w:rsidRPr="001D33A5" w:rsidRDefault="001D33A5" w:rsidP="00AD03F7">
            <w:pPr>
              <w:rPr>
                <w:rFonts w:ascii="Times New Roman" w:hAnsi="Times New Roman"/>
                <w:sz w:val="26"/>
                <w:szCs w:val="26"/>
              </w:rPr>
            </w:pPr>
            <w:r w:rsidRPr="001D33A5">
              <w:rPr>
                <w:rFonts w:ascii="Times New Roman" w:hAnsi="Times New Roman"/>
                <w:color w:val="000000"/>
                <w:sz w:val="26"/>
                <w:szCs w:val="26"/>
              </w:rPr>
              <w:t> ________</w:t>
            </w:r>
          </w:p>
        </w:tc>
      </w:tr>
    </w:tbl>
    <w:p w:rsidR="001D33A5" w:rsidRPr="001D33A5" w:rsidRDefault="006C3CB0" w:rsidP="001D33A5">
      <w:pPr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Специалист договорного отдела</w:t>
      </w:r>
      <w:r w:rsidR="001D33A5" w:rsidRPr="001D33A5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1D33A5" w:rsidRPr="001D33A5">
        <w:rPr>
          <w:rFonts w:ascii="Times New Roman" w:hAnsi="Times New Roman"/>
          <w:color w:val="000000"/>
          <w:sz w:val="26"/>
          <w:szCs w:val="26"/>
        </w:rPr>
        <w:tab/>
      </w:r>
      <w:r w:rsidR="001D33A5" w:rsidRPr="001D33A5">
        <w:rPr>
          <w:rFonts w:ascii="Times New Roman" w:hAnsi="Times New Roman"/>
          <w:color w:val="000000"/>
          <w:sz w:val="26"/>
          <w:szCs w:val="26"/>
        </w:rPr>
        <w:tab/>
        <w:t xml:space="preserve">______________ </w:t>
      </w:r>
    </w:p>
    <w:p w:rsidR="001D33A5" w:rsidRPr="001D33A5" w:rsidRDefault="001D33A5" w:rsidP="001D33A5">
      <w:pPr>
        <w:jc w:val="both"/>
        <w:rPr>
          <w:rFonts w:ascii="Times New Roman" w:hAnsi="Times New Roman"/>
          <w:sz w:val="26"/>
          <w:szCs w:val="26"/>
        </w:rPr>
      </w:pPr>
      <w:r w:rsidRPr="001D33A5">
        <w:rPr>
          <w:rFonts w:ascii="Times New Roman" w:hAnsi="Times New Roman"/>
          <w:sz w:val="26"/>
          <w:szCs w:val="26"/>
        </w:rPr>
        <w:t>Ответственный исполнитель ______________________</w:t>
      </w:r>
    </w:p>
    <w:p w:rsidR="001D33A5" w:rsidRPr="00723A09" w:rsidRDefault="001D33A5" w:rsidP="001D33A5">
      <w:pPr>
        <w:shd w:val="clear" w:color="auto" w:fill="FFFFFF"/>
        <w:rPr>
          <w:rFonts w:ascii="Verdana" w:hAnsi="Verdana"/>
          <w:sz w:val="16"/>
        </w:rPr>
      </w:pPr>
    </w:p>
    <w:sectPr w:rsidR="001D33A5" w:rsidRPr="00723A09" w:rsidSect="00360D20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2A3E" w:rsidRDefault="00572A3E" w:rsidP="003433D3">
      <w:pPr>
        <w:spacing w:after="0" w:line="240" w:lineRule="auto"/>
      </w:pPr>
      <w:r>
        <w:separator/>
      </w:r>
    </w:p>
  </w:endnote>
  <w:endnote w:type="continuationSeparator" w:id="0">
    <w:p w:rsidR="00572A3E" w:rsidRDefault="00572A3E" w:rsidP="003433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2A3E" w:rsidRDefault="00572A3E" w:rsidP="003433D3">
      <w:pPr>
        <w:spacing w:after="0" w:line="240" w:lineRule="auto"/>
      </w:pPr>
      <w:r>
        <w:separator/>
      </w:r>
    </w:p>
  </w:footnote>
  <w:footnote w:type="continuationSeparator" w:id="0">
    <w:p w:rsidR="00572A3E" w:rsidRDefault="00572A3E" w:rsidP="003433D3">
      <w:pPr>
        <w:spacing w:after="0" w:line="240" w:lineRule="auto"/>
      </w:pPr>
      <w:r>
        <w:continuationSeparator/>
      </w:r>
    </w:p>
  </w:footnote>
  <w:footnote w:id="1">
    <w:p w:rsidR="003433D3" w:rsidRDefault="003433D3">
      <w:pPr>
        <w:pStyle w:val="aa"/>
      </w:pPr>
      <w:r>
        <w:rPr>
          <w:rStyle w:val="ac"/>
        </w:rPr>
        <w:footnoteRef/>
      </w:r>
      <w:r>
        <w:t xml:space="preserve"> </w:t>
      </w:r>
      <w:r>
        <w:rPr>
          <w:rFonts w:ascii="Times New Roman" w:hAnsi="Times New Roman"/>
          <w:sz w:val="26"/>
          <w:szCs w:val="26"/>
          <w:lang w:eastAsia="ru-RU"/>
        </w:rPr>
        <w:t>К</w:t>
      </w:r>
      <w:r w:rsidRPr="00E51497">
        <w:rPr>
          <w:rFonts w:ascii="Times New Roman" w:hAnsi="Times New Roman"/>
          <w:sz w:val="26"/>
          <w:szCs w:val="26"/>
          <w:lang w:eastAsia="ru-RU"/>
        </w:rPr>
        <w:t>роме закупок по приобретению научного оборудования и расходных материалов для научного оборудования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524956"/>
    <w:multiLevelType w:val="hybridMultilevel"/>
    <w:tmpl w:val="A4DE74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6234C7"/>
    <w:multiLevelType w:val="hybridMultilevel"/>
    <w:tmpl w:val="73DE773E"/>
    <w:lvl w:ilvl="0" w:tplc="F522DDFA">
      <w:start w:val="1"/>
      <w:numFmt w:val="decimal"/>
      <w:lvlText w:val="%1."/>
      <w:lvlJc w:val="right"/>
      <w:pPr>
        <w:tabs>
          <w:tab w:val="num" w:pos="360"/>
        </w:tabs>
        <w:ind w:left="360" w:hanging="360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tabs>
          <w:tab w:val="num" w:pos="1104"/>
        </w:tabs>
        <w:ind w:left="110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24"/>
        </w:tabs>
        <w:ind w:left="182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44"/>
        </w:tabs>
        <w:ind w:left="254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64"/>
        </w:tabs>
        <w:ind w:left="326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84"/>
        </w:tabs>
        <w:ind w:left="398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04"/>
        </w:tabs>
        <w:ind w:left="470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24"/>
        </w:tabs>
        <w:ind w:left="542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44"/>
        </w:tabs>
        <w:ind w:left="6144" w:hanging="180"/>
      </w:pPr>
    </w:lvl>
  </w:abstractNum>
  <w:abstractNum w:abstractNumId="2" w15:restartNumberingAfterBreak="0">
    <w:nsid w:val="547B3C16"/>
    <w:multiLevelType w:val="hybridMultilevel"/>
    <w:tmpl w:val="B790B9D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628436EB"/>
    <w:multiLevelType w:val="hybridMultilevel"/>
    <w:tmpl w:val="4E92B7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643DA6"/>
    <w:multiLevelType w:val="hybridMultilevel"/>
    <w:tmpl w:val="B8725C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7E7985"/>
    <w:multiLevelType w:val="hybridMultilevel"/>
    <w:tmpl w:val="91C6E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D6E"/>
    <w:rsid w:val="00002700"/>
    <w:rsid w:val="00006D91"/>
    <w:rsid w:val="0002014B"/>
    <w:rsid w:val="00021EB0"/>
    <w:rsid w:val="00022621"/>
    <w:rsid w:val="00033A4B"/>
    <w:rsid w:val="00046444"/>
    <w:rsid w:val="000529D8"/>
    <w:rsid w:val="00061D9A"/>
    <w:rsid w:val="000723B4"/>
    <w:rsid w:val="00087769"/>
    <w:rsid w:val="0009206D"/>
    <w:rsid w:val="00097B35"/>
    <w:rsid w:val="000A4AC9"/>
    <w:rsid w:val="000B31B9"/>
    <w:rsid w:val="000B4D11"/>
    <w:rsid w:val="000B6693"/>
    <w:rsid w:val="000C54C0"/>
    <w:rsid w:val="000C6C09"/>
    <w:rsid w:val="00110F44"/>
    <w:rsid w:val="001415A0"/>
    <w:rsid w:val="00146ABB"/>
    <w:rsid w:val="001546BF"/>
    <w:rsid w:val="001863D5"/>
    <w:rsid w:val="001A1C88"/>
    <w:rsid w:val="001A5163"/>
    <w:rsid w:val="001A70EC"/>
    <w:rsid w:val="001B03A9"/>
    <w:rsid w:val="001B4522"/>
    <w:rsid w:val="001D2507"/>
    <w:rsid w:val="001D33A5"/>
    <w:rsid w:val="001E2986"/>
    <w:rsid w:val="001F3764"/>
    <w:rsid w:val="001F59BC"/>
    <w:rsid w:val="002079CF"/>
    <w:rsid w:val="00222B75"/>
    <w:rsid w:val="00223045"/>
    <w:rsid w:val="002275BC"/>
    <w:rsid w:val="00235437"/>
    <w:rsid w:val="0023592F"/>
    <w:rsid w:val="00246FE7"/>
    <w:rsid w:val="00273D28"/>
    <w:rsid w:val="00292297"/>
    <w:rsid w:val="002D668A"/>
    <w:rsid w:val="002D6EB8"/>
    <w:rsid w:val="002D73ED"/>
    <w:rsid w:val="002E1929"/>
    <w:rsid w:val="002E299B"/>
    <w:rsid w:val="002E4406"/>
    <w:rsid w:val="002E66D7"/>
    <w:rsid w:val="003251B7"/>
    <w:rsid w:val="00325DEA"/>
    <w:rsid w:val="00336ED1"/>
    <w:rsid w:val="00343362"/>
    <w:rsid w:val="003433D3"/>
    <w:rsid w:val="00354CF8"/>
    <w:rsid w:val="00356D6B"/>
    <w:rsid w:val="00360D20"/>
    <w:rsid w:val="00363C7B"/>
    <w:rsid w:val="003656CD"/>
    <w:rsid w:val="00372AEE"/>
    <w:rsid w:val="00383128"/>
    <w:rsid w:val="003846A5"/>
    <w:rsid w:val="00390B4A"/>
    <w:rsid w:val="003D6253"/>
    <w:rsid w:val="003D6382"/>
    <w:rsid w:val="003E4ED3"/>
    <w:rsid w:val="003F4237"/>
    <w:rsid w:val="00407AF9"/>
    <w:rsid w:val="00425C40"/>
    <w:rsid w:val="0043522D"/>
    <w:rsid w:val="004411ED"/>
    <w:rsid w:val="00441733"/>
    <w:rsid w:val="0046414E"/>
    <w:rsid w:val="004774DB"/>
    <w:rsid w:val="00484D7E"/>
    <w:rsid w:val="004A4DA1"/>
    <w:rsid w:val="004B2EFF"/>
    <w:rsid w:val="004C355B"/>
    <w:rsid w:val="004C39D7"/>
    <w:rsid w:val="004E4394"/>
    <w:rsid w:val="004F083B"/>
    <w:rsid w:val="00511AFC"/>
    <w:rsid w:val="0052187F"/>
    <w:rsid w:val="00522B0D"/>
    <w:rsid w:val="0052556B"/>
    <w:rsid w:val="0052614A"/>
    <w:rsid w:val="005418DE"/>
    <w:rsid w:val="00551D58"/>
    <w:rsid w:val="00561B4E"/>
    <w:rsid w:val="005647EC"/>
    <w:rsid w:val="00565A29"/>
    <w:rsid w:val="00572A3E"/>
    <w:rsid w:val="00582331"/>
    <w:rsid w:val="00585E7E"/>
    <w:rsid w:val="005B7B29"/>
    <w:rsid w:val="005C03FB"/>
    <w:rsid w:val="00626755"/>
    <w:rsid w:val="00634A0B"/>
    <w:rsid w:val="00671BC5"/>
    <w:rsid w:val="00681607"/>
    <w:rsid w:val="00682E0C"/>
    <w:rsid w:val="00686ACC"/>
    <w:rsid w:val="00691630"/>
    <w:rsid w:val="006A550A"/>
    <w:rsid w:val="006A5F26"/>
    <w:rsid w:val="006A6903"/>
    <w:rsid w:val="006C3CB0"/>
    <w:rsid w:val="006C673D"/>
    <w:rsid w:val="006D2543"/>
    <w:rsid w:val="0070294D"/>
    <w:rsid w:val="00702D8E"/>
    <w:rsid w:val="00711D05"/>
    <w:rsid w:val="007241A0"/>
    <w:rsid w:val="007514A2"/>
    <w:rsid w:val="00751557"/>
    <w:rsid w:val="00757AFF"/>
    <w:rsid w:val="00761232"/>
    <w:rsid w:val="00770A05"/>
    <w:rsid w:val="00792D68"/>
    <w:rsid w:val="007A419F"/>
    <w:rsid w:val="007A6A3D"/>
    <w:rsid w:val="007B26C3"/>
    <w:rsid w:val="007B7461"/>
    <w:rsid w:val="007C0F54"/>
    <w:rsid w:val="007C7FC5"/>
    <w:rsid w:val="007D3419"/>
    <w:rsid w:val="007E2302"/>
    <w:rsid w:val="007F4B45"/>
    <w:rsid w:val="00804FBB"/>
    <w:rsid w:val="00820B81"/>
    <w:rsid w:val="00827075"/>
    <w:rsid w:val="0084382B"/>
    <w:rsid w:val="00844A99"/>
    <w:rsid w:val="00853454"/>
    <w:rsid w:val="0086028C"/>
    <w:rsid w:val="00861032"/>
    <w:rsid w:val="008703BF"/>
    <w:rsid w:val="00880E99"/>
    <w:rsid w:val="00890AD1"/>
    <w:rsid w:val="008918F4"/>
    <w:rsid w:val="008A1E80"/>
    <w:rsid w:val="008A3950"/>
    <w:rsid w:val="008A49E2"/>
    <w:rsid w:val="008C13ED"/>
    <w:rsid w:val="008C27FE"/>
    <w:rsid w:val="008C5311"/>
    <w:rsid w:val="008C619F"/>
    <w:rsid w:val="008C6AE2"/>
    <w:rsid w:val="008E38FD"/>
    <w:rsid w:val="008E6E09"/>
    <w:rsid w:val="008F079D"/>
    <w:rsid w:val="008F2FB9"/>
    <w:rsid w:val="008F34BD"/>
    <w:rsid w:val="0090049F"/>
    <w:rsid w:val="00900F9E"/>
    <w:rsid w:val="00903A24"/>
    <w:rsid w:val="00904771"/>
    <w:rsid w:val="00904ED2"/>
    <w:rsid w:val="00904FC1"/>
    <w:rsid w:val="00923A37"/>
    <w:rsid w:val="00934A62"/>
    <w:rsid w:val="00947C56"/>
    <w:rsid w:val="009505CA"/>
    <w:rsid w:val="00975198"/>
    <w:rsid w:val="009B3114"/>
    <w:rsid w:val="009B4214"/>
    <w:rsid w:val="009C234E"/>
    <w:rsid w:val="009D6229"/>
    <w:rsid w:val="009E2A39"/>
    <w:rsid w:val="009E57A0"/>
    <w:rsid w:val="009F2C02"/>
    <w:rsid w:val="00A02A15"/>
    <w:rsid w:val="00A158F9"/>
    <w:rsid w:val="00A23C96"/>
    <w:rsid w:val="00A41440"/>
    <w:rsid w:val="00A50C5F"/>
    <w:rsid w:val="00A57835"/>
    <w:rsid w:val="00A7535E"/>
    <w:rsid w:val="00A867F7"/>
    <w:rsid w:val="00A877DB"/>
    <w:rsid w:val="00AA28AC"/>
    <w:rsid w:val="00AC6DC2"/>
    <w:rsid w:val="00AD2474"/>
    <w:rsid w:val="00AE0262"/>
    <w:rsid w:val="00AE39BB"/>
    <w:rsid w:val="00AF0D6E"/>
    <w:rsid w:val="00B01626"/>
    <w:rsid w:val="00B05FCD"/>
    <w:rsid w:val="00B116EC"/>
    <w:rsid w:val="00B17EA5"/>
    <w:rsid w:val="00B219C4"/>
    <w:rsid w:val="00B2253B"/>
    <w:rsid w:val="00B41F3E"/>
    <w:rsid w:val="00B473AF"/>
    <w:rsid w:val="00B508C2"/>
    <w:rsid w:val="00B57B44"/>
    <w:rsid w:val="00B57BD7"/>
    <w:rsid w:val="00B67EEF"/>
    <w:rsid w:val="00BA50A5"/>
    <w:rsid w:val="00BC2A21"/>
    <w:rsid w:val="00BC5E95"/>
    <w:rsid w:val="00C00A5E"/>
    <w:rsid w:val="00C13CD9"/>
    <w:rsid w:val="00C31086"/>
    <w:rsid w:val="00C34701"/>
    <w:rsid w:val="00C47C3D"/>
    <w:rsid w:val="00C559F2"/>
    <w:rsid w:val="00C621A9"/>
    <w:rsid w:val="00C80C55"/>
    <w:rsid w:val="00C8336E"/>
    <w:rsid w:val="00C84020"/>
    <w:rsid w:val="00C874CE"/>
    <w:rsid w:val="00CA3A8D"/>
    <w:rsid w:val="00CB0F5B"/>
    <w:rsid w:val="00CB259B"/>
    <w:rsid w:val="00CD471C"/>
    <w:rsid w:val="00CD61D1"/>
    <w:rsid w:val="00CE2E21"/>
    <w:rsid w:val="00CF616A"/>
    <w:rsid w:val="00D00BF6"/>
    <w:rsid w:val="00D046F7"/>
    <w:rsid w:val="00D12D22"/>
    <w:rsid w:val="00D23565"/>
    <w:rsid w:val="00D44BEB"/>
    <w:rsid w:val="00D66A0C"/>
    <w:rsid w:val="00D67C9E"/>
    <w:rsid w:val="00D71B83"/>
    <w:rsid w:val="00D87210"/>
    <w:rsid w:val="00DB01CB"/>
    <w:rsid w:val="00DB078B"/>
    <w:rsid w:val="00DB5033"/>
    <w:rsid w:val="00DC02F3"/>
    <w:rsid w:val="00DD0935"/>
    <w:rsid w:val="00DE08FA"/>
    <w:rsid w:val="00DF2A2E"/>
    <w:rsid w:val="00E02117"/>
    <w:rsid w:val="00E110A8"/>
    <w:rsid w:val="00E21118"/>
    <w:rsid w:val="00E36EC4"/>
    <w:rsid w:val="00E4216A"/>
    <w:rsid w:val="00E4624B"/>
    <w:rsid w:val="00E51497"/>
    <w:rsid w:val="00E558CA"/>
    <w:rsid w:val="00E66950"/>
    <w:rsid w:val="00E77589"/>
    <w:rsid w:val="00EA04D9"/>
    <w:rsid w:val="00EA388E"/>
    <w:rsid w:val="00EB6CA3"/>
    <w:rsid w:val="00EC054D"/>
    <w:rsid w:val="00EC0822"/>
    <w:rsid w:val="00EC29F8"/>
    <w:rsid w:val="00EC4006"/>
    <w:rsid w:val="00EC5DFA"/>
    <w:rsid w:val="00EC6F9C"/>
    <w:rsid w:val="00ED7AAA"/>
    <w:rsid w:val="00EF1A62"/>
    <w:rsid w:val="00F147E3"/>
    <w:rsid w:val="00F16E40"/>
    <w:rsid w:val="00F25FEC"/>
    <w:rsid w:val="00F50491"/>
    <w:rsid w:val="00F567BD"/>
    <w:rsid w:val="00F57CDA"/>
    <w:rsid w:val="00F608D3"/>
    <w:rsid w:val="00F624E1"/>
    <w:rsid w:val="00F77825"/>
    <w:rsid w:val="00F77FBC"/>
    <w:rsid w:val="00FA20F8"/>
    <w:rsid w:val="00FB25EB"/>
    <w:rsid w:val="00FC28D5"/>
    <w:rsid w:val="00FD615D"/>
    <w:rsid w:val="00FE6C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E567F"/>
  <w15:docId w15:val="{D0810C87-5BEB-4E01-AA24-5AEF6AFF6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0D6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F0D6E"/>
    <w:pPr>
      <w:spacing w:after="0" w:line="240" w:lineRule="auto"/>
    </w:pPr>
    <w:rPr>
      <w:rFonts w:ascii="Calibri" w:eastAsia="Calibri" w:hAnsi="Calibri" w:cs="Times New Roman"/>
    </w:rPr>
  </w:style>
  <w:style w:type="table" w:styleId="a4">
    <w:name w:val="Table Grid"/>
    <w:basedOn w:val="a1"/>
    <w:uiPriority w:val="59"/>
    <w:rsid w:val="003E4ED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5">
    <w:name w:val="Hyperlink"/>
    <w:basedOn w:val="a0"/>
    <w:uiPriority w:val="99"/>
    <w:unhideWhenUsed/>
    <w:rsid w:val="00BA50A5"/>
    <w:rPr>
      <w:color w:val="0000FF"/>
      <w:u w:val="single"/>
    </w:rPr>
  </w:style>
  <w:style w:type="paragraph" w:customStyle="1" w:styleId="copyright-info">
    <w:name w:val="copyright-info"/>
    <w:basedOn w:val="a"/>
    <w:rsid w:val="00BA50A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Normal">
    <w:name w:val="ConsPlusNormal"/>
    <w:rsid w:val="005418D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6">
    <w:name w:val="List Paragraph"/>
    <w:basedOn w:val="a"/>
    <w:uiPriority w:val="34"/>
    <w:qFormat/>
    <w:rsid w:val="00360D2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85E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85E7E"/>
    <w:rPr>
      <w:rFonts w:ascii="Segoe UI" w:eastAsia="Calibri" w:hAnsi="Segoe UI" w:cs="Segoe UI"/>
      <w:sz w:val="18"/>
      <w:szCs w:val="18"/>
    </w:rPr>
  </w:style>
  <w:style w:type="paragraph" w:styleId="a9">
    <w:name w:val="Normal (Web)"/>
    <w:basedOn w:val="a"/>
    <w:uiPriority w:val="99"/>
    <w:semiHidden/>
    <w:unhideWhenUsed/>
    <w:rsid w:val="000A4AC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a">
    <w:name w:val="footnote text"/>
    <w:basedOn w:val="a"/>
    <w:link w:val="ab"/>
    <w:uiPriority w:val="99"/>
    <w:semiHidden/>
    <w:unhideWhenUsed/>
    <w:rsid w:val="003433D3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3433D3"/>
    <w:rPr>
      <w:rFonts w:ascii="Calibri" w:eastAsia="Calibri" w:hAnsi="Calibri" w:cs="Times New Roman"/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3433D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92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3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65AA93-1CD6-49BF-9CAF-D6AC5AABAA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753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Анна  Неласова</dc:creator>
  <cp:lastModifiedBy>Анна  Неласова</cp:lastModifiedBy>
  <cp:revision>9</cp:revision>
  <cp:lastPrinted>2024-03-25T07:52:00Z</cp:lastPrinted>
  <dcterms:created xsi:type="dcterms:W3CDTF">2026-06-30T04:18:00Z</dcterms:created>
  <dcterms:modified xsi:type="dcterms:W3CDTF">2026-06-30T05:13:00Z</dcterms:modified>
</cp:coreProperties>
</file>